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F7" w:rsidRDefault="002F10ED">
      <w:pPr>
        <w:jc w:val="center"/>
        <w:rPr>
          <w:rFonts w:eastAsia="幼圆"/>
          <w:b/>
          <w:bCs/>
          <w:spacing w:val="24"/>
          <w:sz w:val="30"/>
          <w:szCs w:val="30"/>
        </w:rPr>
      </w:pPr>
      <w:bookmarkStart w:id="0" w:name="_GoBack"/>
      <w:bookmarkEnd w:id="0"/>
      <w:r>
        <w:rPr>
          <w:rFonts w:eastAsia="幼圆" w:hint="eastAsia"/>
          <w:b/>
          <w:bCs/>
          <w:spacing w:val="24"/>
          <w:sz w:val="30"/>
          <w:szCs w:val="30"/>
        </w:rPr>
        <w:t>丁家桥校区</w:t>
      </w:r>
      <w:r>
        <w:rPr>
          <w:rFonts w:eastAsia="幼圆" w:hint="eastAsia"/>
          <w:b/>
          <w:bCs/>
          <w:spacing w:val="24"/>
          <w:sz w:val="30"/>
          <w:szCs w:val="30"/>
        </w:rPr>
        <w:t>活动</w:t>
      </w:r>
      <w:r>
        <w:rPr>
          <w:rFonts w:eastAsia="幼圆" w:hint="eastAsia"/>
          <w:b/>
          <w:bCs/>
          <w:spacing w:val="24"/>
          <w:sz w:val="30"/>
          <w:szCs w:val="30"/>
        </w:rPr>
        <w:t>申报</w:t>
      </w:r>
      <w:r>
        <w:rPr>
          <w:rFonts w:eastAsia="幼圆" w:hint="eastAsia"/>
          <w:b/>
          <w:bCs/>
          <w:spacing w:val="24"/>
          <w:sz w:val="30"/>
          <w:szCs w:val="30"/>
        </w:rPr>
        <w:t>表</w:t>
      </w:r>
    </w:p>
    <w:p w:rsidR="00B42CF7" w:rsidRDefault="002F10ED">
      <w:pPr>
        <w:wordWrap w:val="0"/>
        <w:jc w:val="right"/>
      </w:pPr>
      <w:r>
        <w:rPr>
          <w:rFonts w:eastAsia="幼圆" w:hint="eastAsia"/>
          <w:sz w:val="28"/>
        </w:rPr>
        <w:t>年</w:t>
      </w:r>
      <w:r>
        <w:rPr>
          <w:rFonts w:eastAsia="幼圆" w:hint="eastAsia"/>
          <w:sz w:val="28"/>
        </w:rPr>
        <w:t xml:space="preserve">    </w:t>
      </w:r>
      <w:r>
        <w:rPr>
          <w:rFonts w:eastAsia="幼圆" w:hint="eastAsia"/>
          <w:sz w:val="28"/>
        </w:rPr>
        <w:t>月</w:t>
      </w:r>
      <w:r>
        <w:rPr>
          <w:rFonts w:eastAsia="幼圆" w:hint="eastAsia"/>
          <w:sz w:val="28"/>
        </w:rPr>
        <w:t xml:space="preserve">   </w:t>
      </w:r>
      <w:r>
        <w:rPr>
          <w:rFonts w:eastAsia="幼圆" w:hint="eastAsia"/>
          <w:sz w:val="28"/>
        </w:rPr>
        <w:t xml:space="preserve">　日</w:t>
      </w:r>
      <w:r>
        <w:rPr>
          <w:rFonts w:eastAsia="幼圆" w:hint="eastAsia"/>
          <w:sz w:val="28"/>
        </w:rPr>
        <w:t xml:space="preserve"> </w:t>
      </w:r>
      <w:r>
        <w:rPr>
          <w:rFonts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260"/>
        <w:gridCol w:w="1440"/>
        <w:gridCol w:w="1620"/>
        <w:gridCol w:w="2474"/>
      </w:tblGrid>
      <w:tr w:rsidR="00B42CF7">
        <w:trPr>
          <w:cantSplit/>
          <w:trHeight w:val="567"/>
        </w:trPr>
        <w:tc>
          <w:tcPr>
            <w:tcW w:w="1728" w:type="dxa"/>
            <w:vAlign w:val="center"/>
          </w:tcPr>
          <w:p w:rsidR="00B42CF7" w:rsidRDefault="002F10ED">
            <w:pPr>
              <w:jc w:val="center"/>
              <w:rPr>
                <w:rFonts w:eastAsia="幼圆"/>
                <w:sz w:val="24"/>
              </w:rPr>
            </w:pPr>
            <w:r>
              <w:rPr>
                <w:rFonts w:eastAsia="幼圆" w:hint="eastAsia"/>
                <w:sz w:val="24"/>
              </w:rPr>
              <w:t>活动项目</w:t>
            </w:r>
          </w:p>
          <w:p w:rsidR="00B42CF7" w:rsidRDefault="002F10ED">
            <w:pPr>
              <w:jc w:val="center"/>
              <w:rPr>
                <w:rFonts w:eastAsia="幼圆"/>
                <w:sz w:val="24"/>
              </w:rPr>
            </w:pPr>
            <w:r>
              <w:rPr>
                <w:rFonts w:eastAsia="幼圆" w:hint="eastAsia"/>
                <w:sz w:val="24"/>
              </w:rPr>
              <w:t>时间</w:t>
            </w:r>
          </w:p>
        </w:tc>
        <w:tc>
          <w:tcPr>
            <w:tcW w:w="6794" w:type="dxa"/>
            <w:gridSpan w:val="4"/>
            <w:vAlign w:val="center"/>
          </w:tcPr>
          <w:p w:rsidR="00B42CF7" w:rsidRDefault="00B42CF7">
            <w:pPr>
              <w:rPr>
                <w:rFonts w:eastAsia="幼圆"/>
                <w:sz w:val="24"/>
              </w:rPr>
            </w:pPr>
          </w:p>
        </w:tc>
      </w:tr>
      <w:tr w:rsidR="00B42CF7">
        <w:trPr>
          <w:trHeight w:val="544"/>
        </w:trPr>
        <w:tc>
          <w:tcPr>
            <w:tcW w:w="1728" w:type="dxa"/>
            <w:vAlign w:val="center"/>
          </w:tcPr>
          <w:p w:rsidR="00B42CF7" w:rsidRDefault="002F10ED">
            <w:pPr>
              <w:jc w:val="center"/>
              <w:rPr>
                <w:rFonts w:eastAsia="幼圆"/>
                <w:sz w:val="28"/>
              </w:rPr>
            </w:pPr>
            <w:r>
              <w:rPr>
                <w:rFonts w:eastAsia="幼圆" w:hint="eastAsia"/>
                <w:sz w:val="28"/>
              </w:rPr>
              <w:t>活动地点</w:t>
            </w:r>
          </w:p>
        </w:tc>
        <w:tc>
          <w:tcPr>
            <w:tcW w:w="2700" w:type="dxa"/>
            <w:gridSpan w:val="2"/>
            <w:vAlign w:val="center"/>
          </w:tcPr>
          <w:p w:rsidR="00B42CF7" w:rsidRDefault="00B42CF7">
            <w:pPr>
              <w:jc w:val="center"/>
              <w:rPr>
                <w:rFonts w:eastAsia="幼圆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42CF7" w:rsidRDefault="002F10ED">
            <w:pPr>
              <w:spacing w:line="360" w:lineRule="exact"/>
              <w:jc w:val="center"/>
              <w:rPr>
                <w:rFonts w:eastAsia="幼圆"/>
                <w:sz w:val="28"/>
              </w:rPr>
            </w:pPr>
            <w:r>
              <w:rPr>
                <w:rFonts w:eastAsia="幼圆" w:hint="eastAsia"/>
                <w:sz w:val="28"/>
              </w:rPr>
              <w:t>党政办意见</w:t>
            </w:r>
          </w:p>
        </w:tc>
        <w:tc>
          <w:tcPr>
            <w:tcW w:w="2474" w:type="dxa"/>
            <w:vAlign w:val="center"/>
          </w:tcPr>
          <w:p w:rsidR="00B42CF7" w:rsidRDefault="00B42CF7">
            <w:pPr>
              <w:jc w:val="center"/>
              <w:rPr>
                <w:rFonts w:eastAsia="幼圆"/>
                <w:sz w:val="28"/>
              </w:rPr>
            </w:pPr>
          </w:p>
        </w:tc>
      </w:tr>
      <w:tr w:rsidR="00B42CF7">
        <w:trPr>
          <w:trHeight w:val="550"/>
        </w:trPr>
        <w:tc>
          <w:tcPr>
            <w:tcW w:w="1728" w:type="dxa"/>
            <w:vAlign w:val="center"/>
          </w:tcPr>
          <w:p w:rsidR="00B42CF7" w:rsidRDefault="002F10ED">
            <w:pPr>
              <w:jc w:val="center"/>
              <w:rPr>
                <w:rFonts w:eastAsia="幼圆"/>
                <w:sz w:val="28"/>
              </w:rPr>
            </w:pPr>
            <w:r>
              <w:rPr>
                <w:rFonts w:eastAsia="幼圆" w:hint="eastAsia"/>
                <w:sz w:val="28"/>
              </w:rPr>
              <w:t>主办单位</w:t>
            </w:r>
          </w:p>
        </w:tc>
        <w:tc>
          <w:tcPr>
            <w:tcW w:w="2700" w:type="dxa"/>
            <w:gridSpan w:val="2"/>
            <w:vAlign w:val="center"/>
          </w:tcPr>
          <w:p w:rsidR="00B42CF7" w:rsidRDefault="00B42CF7">
            <w:pPr>
              <w:jc w:val="center"/>
              <w:rPr>
                <w:rFonts w:eastAsia="幼圆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42CF7" w:rsidRDefault="002F10ED">
            <w:pPr>
              <w:jc w:val="center"/>
              <w:rPr>
                <w:rFonts w:eastAsia="幼圆"/>
                <w:sz w:val="28"/>
              </w:rPr>
            </w:pPr>
            <w:r>
              <w:rPr>
                <w:rFonts w:eastAsia="幼圆" w:hint="eastAsia"/>
                <w:sz w:val="28"/>
              </w:rPr>
              <w:t>负责人</w:t>
            </w:r>
          </w:p>
        </w:tc>
        <w:tc>
          <w:tcPr>
            <w:tcW w:w="2474" w:type="dxa"/>
            <w:vAlign w:val="center"/>
          </w:tcPr>
          <w:p w:rsidR="00B42CF7" w:rsidRDefault="00B42CF7">
            <w:pPr>
              <w:jc w:val="center"/>
              <w:rPr>
                <w:rFonts w:eastAsia="幼圆"/>
                <w:sz w:val="28"/>
              </w:rPr>
            </w:pPr>
          </w:p>
        </w:tc>
      </w:tr>
      <w:tr w:rsidR="00B42CF7">
        <w:trPr>
          <w:trHeight w:val="542"/>
        </w:trPr>
        <w:tc>
          <w:tcPr>
            <w:tcW w:w="1728" w:type="dxa"/>
            <w:vAlign w:val="center"/>
          </w:tcPr>
          <w:p w:rsidR="00B42CF7" w:rsidRDefault="002F10ED">
            <w:pPr>
              <w:jc w:val="distribute"/>
              <w:rPr>
                <w:rFonts w:eastAsia="幼圆"/>
                <w:sz w:val="28"/>
              </w:rPr>
            </w:pPr>
            <w:r>
              <w:rPr>
                <w:rFonts w:eastAsia="幼圆" w:hint="eastAsia"/>
                <w:sz w:val="28"/>
              </w:rPr>
              <w:t>承办单位</w:t>
            </w:r>
          </w:p>
        </w:tc>
        <w:tc>
          <w:tcPr>
            <w:tcW w:w="2700" w:type="dxa"/>
            <w:gridSpan w:val="2"/>
            <w:vAlign w:val="center"/>
          </w:tcPr>
          <w:p w:rsidR="00B42CF7" w:rsidRDefault="00B42CF7">
            <w:pPr>
              <w:jc w:val="center"/>
              <w:rPr>
                <w:rFonts w:eastAsia="幼圆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B42CF7" w:rsidRDefault="002F10ED">
            <w:pPr>
              <w:jc w:val="center"/>
              <w:rPr>
                <w:rFonts w:eastAsia="幼圆"/>
                <w:sz w:val="28"/>
              </w:rPr>
            </w:pPr>
            <w:r>
              <w:rPr>
                <w:rFonts w:eastAsia="幼圆" w:hint="eastAsia"/>
                <w:sz w:val="28"/>
              </w:rPr>
              <w:t>负责人</w:t>
            </w:r>
            <w:r>
              <w:rPr>
                <w:rFonts w:eastAsia="幼圆" w:hint="eastAsia"/>
                <w:sz w:val="28"/>
              </w:rPr>
              <w:t>及</w:t>
            </w:r>
          </w:p>
          <w:p w:rsidR="00B42CF7" w:rsidRDefault="002F10ED">
            <w:pPr>
              <w:jc w:val="center"/>
              <w:rPr>
                <w:rFonts w:eastAsia="幼圆"/>
                <w:sz w:val="28"/>
              </w:rPr>
            </w:pPr>
            <w:r>
              <w:rPr>
                <w:rFonts w:eastAsia="幼圆" w:hint="eastAsia"/>
                <w:sz w:val="28"/>
              </w:rPr>
              <w:t>联系电话</w:t>
            </w:r>
          </w:p>
        </w:tc>
        <w:tc>
          <w:tcPr>
            <w:tcW w:w="2474" w:type="dxa"/>
            <w:vAlign w:val="center"/>
          </w:tcPr>
          <w:p w:rsidR="00B42CF7" w:rsidRDefault="00B42CF7">
            <w:pPr>
              <w:jc w:val="center"/>
              <w:rPr>
                <w:rFonts w:eastAsia="幼圆"/>
                <w:sz w:val="28"/>
              </w:rPr>
            </w:pPr>
          </w:p>
        </w:tc>
      </w:tr>
      <w:tr w:rsidR="00B42CF7">
        <w:trPr>
          <w:cantSplit/>
          <w:trHeight w:val="648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42CF7" w:rsidRDefault="002F10ED">
            <w:pPr>
              <w:spacing w:line="400" w:lineRule="exact"/>
              <w:jc w:val="distribute"/>
              <w:rPr>
                <w:rFonts w:eastAsia="幼圆"/>
                <w:sz w:val="28"/>
              </w:rPr>
            </w:pPr>
            <w:r>
              <w:rPr>
                <w:rFonts w:eastAsia="幼圆" w:hint="eastAsia"/>
                <w:sz w:val="28"/>
              </w:rPr>
              <w:t>活动人数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42CF7" w:rsidRDefault="002F10ED">
            <w:pPr>
              <w:jc w:val="center"/>
              <w:rPr>
                <w:rFonts w:eastAsia="幼圆"/>
                <w:sz w:val="28"/>
              </w:rPr>
            </w:pPr>
            <w:r>
              <w:rPr>
                <w:rFonts w:eastAsia="幼圆" w:hint="eastAsia"/>
                <w:sz w:val="28"/>
              </w:rPr>
              <w:t>本单位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42CF7" w:rsidRDefault="00B42CF7">
            <w:pPr>
              <w:jc w:val="center"/>
              <w:rPr>
                <w:rFonts w:eastAsia="幼圆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42CF7" w:rsidRDefault="002F10ED">
            <w:pPr>
              <w:jc w:val="center"/>
              <w:rPr>
                <w:rFonts w:eastAsia="幼圆"/>
                <w:sz w:val="28"/>
              </w:rPr>
            </w:pPr>
            <w:r>
              <w:rPr>
                <w:rFonts w:eastAsia="幼圆" w:hint="eastAsia"/>
                <w:sz w:val="28"/>
              </w:rPr>
              <w:t>外单位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B42CF7" w:rsidRDefault="00B42CF7">
            <w:pPr>
              <w:rPr>
                <w:rFonts w:eastAsia="幼圆"/>
                <w:sz w:val="28"/>
              </w:rPr>
            </w:pPr>
          </w:p>
        </w:tc>
      </w:tr>
      <w:tr w:rsidR="00B42CF7">
        <w:trPr>
          <w:cantSplit/>
          <w:trHeight w:val="589"/>
        </w:trPr>
        <w:tc>
          <w:tcPr>
            <w:tcW w:w="1728" w:type="dxa"/>
            <w:vAlign w:val="center"/>
          </w:tcPr>
          <w:p w:rsidR="00B42CF7" w:rsidRDefault="002F10ED">
            <w:pPr>
              <w:jc w:val="distribute"/>
              <w:rPr>
                <w:rFonts w:eastAsia="幼圆"/>
                <w:sz w:val="28"/>
              </w:rPr>
            </w:pPr>
            <w:r>
              <w:rPr>
                <w:rFonts w:eastAsia="幼圆" w:hint="eastAsia"/>
                <w:sz w:val="28"/>
              </w:rPr>
              <w:t>主要来宾</w:t>
            </w:r>
          </w:p>
        </w:tc>
        <w:tc>
          <w:tcPr>
            <w:tcW w:w="6794" w:type="dxa"/>
            <w:gridSpan w:val="4"/>
            <w:vAlign w:val="center"/>
          </w:tcPr>
          <w:p w:rsidR="00B42CF7" w:rsidRDefault="00B42CF7">
            <w:pPr>
              <w:jc w:val="center"/>
              <w:rPr>
                <w:rFonts w:eastAsia="幼圆"/>
                <w:sz w:val="28"/>
              </w:rPr>
            </w:pPr>
          </w:p>
        </w:tc>
      </w:tr>
      <w:tr w:rsidR="00B42CF7">
        <w:trPr>
          <w:cantSplit/>
          <w:trHeight w:val="834"/>
        </w:trPr>
        <w:tc>
          <w:tcPr>
            <w:tcW w:w="1728" w:type="dxa"/>
            <w:vAlign w:val="center"/>
          </w:tcPr>
          <w:p w:rsidR="00B42CF7" w:rsidRDefault="002F10ED">
            <w:pPr>
              <w:jc w:val="distribute"/>
              <w:rPr>
                <w:rFonts w:eastAsia="幼圆"/>
                <w:sz w:val="28"/>
              </w:rPr>
            </w:pPr>
            <w:r>
              <w:rPr>
                <w:rFonts w:eastAsia="幼圆" w:hint="eastAsia"/>
                <w:sz w:val="28"/>
              </w:rPr>
              <w:t>车辆情况</w:t>
            </w:r>
          </w:p>
        </w:tc>
        <w:tc>
          <w:tcPr>
            <w:tcW w:w="6794" w:type="dxa"/>
            <w:gridSpan w:val="4"/>
            <w:vAlign w:val="center"/>
          </w:tcPr>
          <w:p w:rsidR="00B42CF7" w:rsidRDefault="00B42CF7">
            <w:pPr>
              <w:jc w:val="center"/>
              <w:rPr>
                <w:rFonts w:eastAsia="幼圆"/>
                <w:sz w:val="28"/>
              </w:rPr>
            </w:pPr>
          </w:p>
        </w:tc>
      </w:tr>
      <w:tr w:rsidR="00B42CF7">
        <w:trPr>
          <w:cantSplit/>
          <w:trHeight w:val="73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42CF7" w:rsidRDefault="002F10ED">
            <w:pPr>
              <w:jc w:val="distribute"/>
              <w:rPr>
                <w:rFonts w:eastAsia="幼圆"/>
                <w:sz w:val="28"/>
              </w:rPr>
            </w:pPr>
            <w:r>
              <w:rPr>
                <w:rFonts w:eastAsia="幼圆" w:hint="eastAsia"/>
                <w:sz w:val="28"/>
              </w:rPr>
              <w:t>活动形式</w:t>
            </w:r>
          </w:p>
        </w:tc>
        <w:tc>
          <w:tcPr>
            <w:tcW w:w="6794" w:type="dxa"/>
            <w:gridSpan w:val="4"/>
            <w:tcBorders>
              <w:bottom w:val="single" w:sz="4" w:space="0" w:color="auto"/>
            </w:tcBorders>
            <w:vAlign w:val="center"/>
          </w:tcPr>
          <w:p w:rsidR="00B42CF7" w:rsidRDefault="00B42CF7">
            <w:pPr>
              <w:jc w:val="center"/>
              <w:rPr>
                <w:rFonts w:eastAsia="幼圆"/>
                <w:sz w:val="28"/>
              </w:rPr>
            </w:pPr>
          </w:p>
        </w:tc>
      </w:tr>
      <w:tr w:rsidR="00B42CF7">
        <w:trPr>
          <w:cantSplit/>
          <w:trHeight w:val="855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42CF7" w:rsidRDefault="002F10ED">
            <w:pPr>
              <w:jc w:val="distribute"/>
              <w:rPr>
                <w:rFonts w:eastAsia="幼圆"/>
                <w:sz w:val="28"/>
              </w:rPr>
            </w:pPr>
            <w:r>
              <w:rPr>
                <w:rFonts w:eastAsia="幼圆" w:hint="eastAsia"/>
                <w:sz w:val="28"/>
              </w:rPr>
              <w:t>安全措施</w:t>
            </w:r>
          </w:p>
        </w:tc>
        <w:tc>
          <w:tcPr>
            <w:tcW w:w="6794" w:type="dxa"/>
            <w:gridSpan w:val="4"/>
            <w:tcBorders>
              <w:bottom w:val="single" w:sz="4" w:space="0" w:color="auto"/>
            </w:tcBorders>
            <w:vAlign w:val="center"/>
          </w:tcPr>
          <w:p w:rsidR="00B42CF7" w:rsidRDefault="00B42CF7">
            <w:pPr>
              <w:rPr>
                <w:rFonts w:eastAsia="幼圆"/>
                <w:sz w:val="28"/>
              </w:rPr>
            </w:pPr>
          </w:p>
        </w:tc>
      </w:tr>
      <w:tr w:rsidR="00B42CF7">
        <w:trPr>
          <w:cantSplit/>
          <w:trHeight w:val="1280"/>
        </w:trPr>
        <w:tc>
          <w:tcPr>
            <w:tcW w:w="1728" w:type="dxa"/>
            <w:vAlign w:val="center"/>
          </w:tcPr>
          <w:p w:rsidR="00B42CF7" w:rsidRDefault="002F10ED">
            <w:pPr>
              <w:pStyle w:val="a3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主办、承办单位意见</w:t>
            </w:r>
          </w:p>
        </w:tc>
        <w:tc>
          <w:tcPr>
            <w:tcW w:w="6794" w:type="dxa"/>
            <w:gridSpan w:val="4"/>
            <w:vAlign w:val="center"/>
          </w:tcPr>
          <w:p w:rsidR="00B42CF7" w:rsidRDefault="00B42CF7">
            <w:pPr>
              <w:rPr>
                <w:rFonts w:eastAsia="幼圆"/>
                <w:sz w:val="28"/>
              </w:rPr>
            </w:pPr>
          </w:p>
          <w:p w:rsidR="00B42CF7" w:rsidRDefault="002F10ED">
            <w:pPr>
              <w:wordWrap w:val="0"/>
              <w:jc w:val="center"/>
              <w:rPr>
                <w:rFonts w:eastAsia="幼圆"/>
                <w:sz w:val="28"/>
              </w:rPr>
            </w:pPr>
            <w:r>
              <w:rPr>
                <w:rFonts w:eastAsia="幼圆" w:hint="eastAsia"/>
                <w:sz w:val="28"/>
              </w:rPr>
              <w:t>领导签字（盖章）</w:t>
            </w:r>
            <w:r>
              <w:rPr>
                <w:rFonts w:eastAsia="幼圆" w:hint="eastAsia"/>
                <w:sz w:val="28"/>
              </w:rPr>
              <w:t>：</w:t>
            </w:r>
          </w:p>
        </w:tc>
      </w:tr>
      <w:tr w:rsidR="00B42CF7">
        <w:trPr>
          <w:cantSplit/>
          <w:trHeight w:val="2065"/>
        </w:trPr>
        <w:tc>
          <w:tcPr>
            <w:tcW w:w="1728" w:type="dxa"/>
            <w:vAlign w:val="center"/>
          </w:tcPr>
          <w:p w:rsidR="00B42CF7" w:rsidRDefault="002F10ED">
            <w:pPr>
              <w:jc w:val="distribute"/>
              <w:rPr>
                <w:rFonts w:eastAsia="幼圆"/>
                <w:sz w:val="28"/>
              </w:rPr>
            </w:pPr>
            <w:r>
              <w:rPr>
                <w:rFonts w:eastAsia="幼圆" w:hint="eastAsia"/>
                <w:sz w:val="28"/>
              </w:rPr>
              <w:t>保卫办</w:t>
            </w:r>
          </w:p>
          <w:p w:rsidR="00B42CF7" w:rsidRDefault="002F10ED">
            <w:pPr>
              <w:jc w:val="distribute"/>
              <w:rPr>
                <w:rFonts w:eastAsia="幼圆"/>
                <w:sz w:val="28"/>
              </w:rPr>
            </w:pPr>
            <w:r>
              <w:rPr>
                <w:rFonts w:eastAsia="幼圆" w:hint="eastAsia"/>
                <w:sz w:val="28"/>
              </w:rPr>
              <w:t>意见</w:t>
            </w:r>
          </w:p>
        </w:tc>
        <w:tc>
          <w:tcPr>
            <w:tcW w:w="6794" w:type="dxa"/>
            <w:gridSpan w:val="4"/>
            <w:vAlign w:val="center"/>
          </w:tcPr>
          <w:p w:rsidR="00B42CF7" w:rsidRDefault="002F10E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严格按照《</w:t>
            </w:r>
            <w:r>
              <w:rPr>
                <w:rFonts w:hint="eastAsia"/>
                <w:sz w:val="28"/>
              </w:rPr>
              <w:t>东南大学校园文体活动管理有关规定</w:t>
            </w:r>
            <w:r>
              <w:rPr>
                <w:rFonts w:hint="eastAsia"/>
                <w:sz w:val="28"/>
              </w:rPr>
              <w:t>》，</w:t>
            </w:r>
          </w:p>
          <w:p w:rsidR="00B42CF7" w:rsidRDefault="002F10ED">
            <w:pPr>
              <w:rPr>
                <w:rFonts w:eastAsia="幼圆"/>
                <w:sz w:val="28"/>
              </w:rPr>
            </w:pPr>
            <w:r>
              <w:rPr>
                <w:rFonts w:hint="eastAsia"/>
                <w:sz w:val="28"/>
              </w:rPr>
              <w:t>明确安全责任，落实安全措施。</w:t>
            </w:r>
          </w:p>
          <w:p w:rsidR="00B42CF7" w:rsidRDefault="002F10ED">
            <w:pPr>
              <w:wordWrap w:val="0"/>
              <w:rPr>
                <w:rFonts w:eastAsia="幼圆"/>
                <w:sz w:val="28"/>
              </w:rPr>
            </w:pPr>
            <w:r>
              <w:rPr>
                <w:rFonts w:eastAsia="幼圆" w:hint="eastAsia"/>
                <w:sz w:val="28"/>
              </w:rPr>
              <w:t xml:space="preserve">　　　　　　　　</w:t>
            </w:r>
            <w:r>
              <w:rPr>
                <w:rFonts w:eastAsia="幼圆" w:hint="eastAsia"/>
                <w:sz w:val="28"/>
              </w:rPr>
              <w:t>负责人签名：</w:t>
            </w:r>
          </w:p>
        </w:tc>
      </w:tr>
      <w:tr w:rsidR="00B42CF7">
        <w:trPr>
          <w:cantSplit/>
          <w:trHeight w:val="1149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B42CF7" w:rsidRDefault="002F10ED">
            <w:pPr>
              <w:jc w:val="distribute"/>
              <w:rPr>
                <w:rFonts w:eastAsia="幼圆"/>
                <w:sz w:val="28"/>
              </w:rPr>
            </w:pPr>
            <w:r>
              <w:rPr>
                <w:rFonts w:eastAsia="幼圆" w:hint="eastAsia"/>
                <w:sz w:val="28"/>
              </w:rPr>
              <w:t>备</w:t>
            </w:r>
            <w:r>
              <w:rPr>
                <w:rFonts w:eastAsia="幼圆" w:hint="eastAsia"/>
                <w:sz w:val="28"/>
              </w:rPr>
              <w:t xml:space="preserve">   </w:t>
            </w:r>
            <w:r>
              <w:rPr>
                <w:rFonts w:eastAsia="幼圆" w:hint="eastAsia"/>
                <w:sz w:val="28"/>
              </w:rPr>
              <w:t>注</w:t>
            </w:r>
          </w:p>
        </w:tc>
        <w:tc>
          <w:tcPr>
            <w:tcW w:w="6794" w:type="dxa"/>
            <w:gridSpan w:val="4"/>
            <w:tcBorders>
              <w:bottom w:val="single" w:sz="4" w:space="0" w:color="auto"/>
            </w:tcBorders>
            <w:vAlign w:val="center"/>
          </w:tcPr>
          <w:p w:rsidR="00B42CF7" w:rsidRDefault="00B42CF7">
            <w:pPr>
              <w:jc w:val="center"/>
              <w:rPr>
                <w:rFonts w:eastAsia="幼圆"/>
                <w:sz w:val="28"/>
              </w:rPr>
            </w:pPr>
          </w:p>
        </w:tc>
      </w:tr>
    </w:tbl>
    <w:p w:rsidR="00B42CF7" w:rsidRDefault="002F10ED">
      <w:pPr>
        <w:rPr>
          <w:sz w:val="24"/>
        </w:rPr>
      </w:pPr>
      <w:r>
        <w:rPr>
          <w:rFonts w:hint="eastAsia"/>
          <w:sz w:val="24"/>
        </w:rPr>
        <w:t>注：本表一式</w:t>
      </w:r>
      <w:r>
        <w:rPr>
          <w:rFonts w:hint="eastAsia"/>
          <w:sz w:val="24"/>
        </w:rPr>
        <w:t>二</w:t>
      </w:r>
      <w:r>
        <w:rPr>
          <w:rFonts w:hint="eastAsia"/>
          <w:sz w:val="24"/>
        </w:rPr>
        <w:t>份，保卫</w:t>
      </w:r>
      <w:r>
        <w:rPr>
          <w:rFonts w:hint="eastAsia"/>
          <w:sz w:val="24"/>
        </w:rPr>
        <w:t>办</w:t>
      </w:r>
      <w:r>
        <w:rPr>
          <w:rFonts w:hint="eastAsia"/>
          <w:sz w:val="24"/>
        </w:rPr>
        <w:t>、承办单位各一份。</w:t>
      </w:r>
    </w:p>
    <w:p w:rsidR="00B42CF7" w:rsidRDefault="002F10ED">
      <w:pPr>
        <w:rPr>
          <w:b/>
          <w:bCs/>
          <w:sz w:val="24"/>
        </w:rPr>
      </w:pPr>
      <w:r>
        <w:rPr>
          <w:rFonts w:hint="eastAsia"/>
          <w:sz w:val="24"/>
        </w:rPr>
        <w:t>附：东南大学校园文体活动管</w:t>
      </w:r>
      <w:r>
        <w:rPr>
          <w:rFonts w:hint="eastAsia"/>
          <w:sz w:val="24"/>
        </w:rPr>
        <w:t>理有关规定</w:t>
      </w: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见背面）</w:t>
      </w:r>
    </w:p>
    <w:p w:rsidR="00B42CF7" w:rsidRDefault="002F10E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东南大学校园文体活动管理有关规定</w:t>
      </w:r>
    </w:p>
    <w:p w:rsidR="00B42CF7" w:rsidRDefault="00B42CF7">
      <w:pPr>
        <w:jc w:val="center"/>
        <w:rPr>
          <w:b/>
          <w:bCs/>
          <w:sz w:val="36"/>
        </w:rPr>
      </w:pPr>
    </w:p>
    <w:p w:rsidR="00B42CF7" w:rsidRDefault="002F10ED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为维护校园治安秩序，确保各类文体活动正常进行，根据政府有关部门规定精神，结合我校实际情况，特对校园活动管理作以下规定：</w:t>
      </w:r>
    </w:p>
    <w:p w:rsidR="00B42CF7" w:rsidRDefault="002F10ED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一、本规定文体活动主要指校园内放电影、舞会、运动会和各类大型或跨校区体育项目比赛、各种文艺汇演或晚会等群众性文体活动。</w:t>
      </w:r>
    </w:p>
    <w:p w:rsidR="00B42CF7" w:rsidRDefault="002F10ED">
      <w:pPr>
        <w:pStyle w:val="2"/>
      </w:pPr>
      <w:r>
        <w:rPr>
          <w:rFonts w:hint="eastAsia"/>
        </w:rPr>
        <w:t>二、按照“谁主办、谁负责”的原则，凡是主办文体活动的单位，应对所举行的文体活动安全全面负责。必须做到：明确安全责任人，落实各项安全防范措施，组织好一定数量的值勤人员。如因管理不善而发生事故，要追究责任人责任。</w:t>
      </w:r>
    </w:p>
    <w:p w:rsidR="00B42CF7" w:rsidRDefault="002F10ED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三、</w:t>
      </w:r>
      <w:r>
        <w:rPr>
          <w:rFonts w:hint="eastAsia"/>
          <w:sz w:val="28"/>
        </w:rPr>
        <w:t>凡是举办文体活动需报保卫处审批；文艺活动内容报宣传部、团委审批；体育活动报体育系审批。跨校文体活动必须报校主管领导批准，并报保卫处备案。</w:t>
      </w:r>
    </w:p>
    <w:p w:rsidR="00B42CF7" w:rsidRDefault="002F10ED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四、师生员工参加文艺活动，一律凭票入场，并自觉遵守公共秩序，维护社会公德，注意文明礼貌，讲究卫生；凡穿背心裤衩、赤脚、拖鞋者不得进校入场。</w:t>
      </w:r>
    </w:p>
    <w:p w:rsidR="00B42CF7" w:rsidRDefault="002F10ED">
      <w:pPr>
        <w:pStyle w:val="a4"/>
        <w:ind w:firstLine="560"/>
        <w:rPr>
          <w:sz w:val="28"/>
        </w:rPr>
      </w:pPr>
      <w:r>
        <w:rPr>
          <w:rFonts w:hint="eastAsia"/>
          <w:sz w:val="28"/>
        </w:rPr>
        <w:t>五、严禁携带枪支、弹药、匕首和易燃易爆等危险品进入文体活动场内。严禁在场内酗酒、破坏公物、聚众斗殴；室内严禁吸烟……</w:t>
      </w:r>
    </w:p>
    <w:p w:rsidR="00B42CF7" w:rsidRDefault="002F10ED">
      <w:pPr>
        <w:pStyle w:val="2"/>
      </w:pPr>
      <w:r>
        <w:rPr>
          <w:rFonts w:hint="eastAsia"/>
        </w:rPr>
        <w:t>六、参加文体活动者必须自觉遵守学校各项管理规定，服从、协助管理人员搞好活动场所治安秩序。</w:t>
      </w:r>
    </w:p>
    <w:p w:rsidR="00B42CF7" w:rsidRDefault="00B42CF7">
      <w:pPr>
        <w:spacing w:line="360" w:lineRule="auto"/>
        <w:rPr>
          <w:rFonts w:eastAsia="隶书"/>
          <w:sz w:val="32"/>
        </w:rPr>
      </w:pPr>
    </w:p>
    <w:p w:rsidR="00B42CF7" w:rsidRDefault="002F10ED">
      <w:pPr>
        <w:spacing w:line="360" w:lineRule="auto"/>
        <w:rPr>
          <w:rFonts w:eastAsia="隶书"/>
          <w:sz w:val="32"/>
        </w:rPr>
      </w:pPr>
      <w:r>
        <w:rPr>
          <w:rFonts w:eastAsia="隶书" w:hint="eastAsia"/>
          <w:sz w:val="32"/>
        </w:rPr>
        <w:t>主办、承办单位责任人签字</w:t>
      </w:r>
      <w:r>
        <w:rPr>
          <w:rFonts w:eastAsia="隶书" w:hint="eastAsia"/>
          <w:sz w:val="32"/>
        </w:rPr>
        <w:t>：</w:t>
      </w:r>
      <w:r>
        <w:rPr>
          <w:rFonts w:eastAsia="隶书"/>
          <w:b/>
          <w:bCs/>
          <w:sz w:val="32"/>
        </w:rPr>
        <w:t>_____________</w:t>
      </w:r>
    </w:p>
    <w:p w:rsidR="00B42CF7" w:rsidRDefault="00B42CF7"/>
    <w:sectPr w:rsidR="00B42CF7">
      <w:pgSz w:w="11906" w:h="16838"/>
      <w:pgMar w:top="1440" w:right="1797" w:bottom="1440" w:left="179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83071"/>
    <w:rsid w:val="002F10ED"/>
    <w:rsid w:val="00B42CF7"/>
    <w:rsid w:val="0DE03C9D"/>
    <w:rsid w:val="12EA742E"/>
    <w:rsid w:val="1E274B43"/>
    <w:rsid w:val="20CC6FE1"/>
    <w:rsid w:val="34262F40"/>
    <w:rsid w:val="41883071"/>
    <w:rsid w:val="448032CB"/>
    <w:rsid w:val="70C83FA1"/>
    <w:rsid w:val="717A374A"/>
    <w:rsid w:val="77541CD1"/>
    <w:rsid w:val="7CF4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幼圆"/>
      <w:sz w:val="24"/>
    </w:rPr>
  </w:style>
  <w:style w:type="paragraph" w:styleId="a4">
    <w:name w:val="Body Text Indent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2">
    <w:name w:val="Body Text Indent 2"/>
    <w:basedOn w:val="a"/>
    <w:qFormat/>
    <w:pPr>
      <w:spacing w:line="360" w:lineRule="auto"/>
      <w:ind w:firstLineChars="200" w:firstLine="56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幼圆"/>
      <w:sz w:val="24"/>
    </w:rPr>
  </w:style>
  <w:style w:type="paragraph" w:styleId="a4">
    <w:name w:val="Body Text Indent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2">
    <w:name w:val="Body Text Indent 2"/>
    <w:basedOn w:val="a"/>
    <w:qFormat/>
    <w:pPr>
      <w:spacing w:line="360" w:lineRule="auto"/>
      <w:ind w:firstLineChars="200" w:firstLine="5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老刘</dc:creator>
  <cp:lastModifiedBy>李娜</cp:lastModifiedBy>
  <cp:revision>2</cp:revision>
  <cp:lastPrinted>2020-01-06T08:33:00Z</cp:lastPrinted>
  <dcterms:created xsi:type="dcterms:W3CDTF">2020-01-08T03:41:00Z</dcterms:created>
  <dcterms:modified xsi:type="dcterms:W3CDTF">2020-01-08T03:41:00Z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